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3615A" w14:textId="77777777" w:rsidR="00FD55B1" w:rsidRPr="00094E3F" w:rsidRDefault="00FD55B1" w:rsidP="00FD55B1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094E3F">
        <w:rPr>
          <w:rFonts w:ascii="Tahoma" w:hAnsi="Tahoma" w:cs="Tahoma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5AF34B27" wp14:editId="4296EEAF">
            <wp:simplePos x="0" y="0"/>
            <wp:positionH relativeFrom="column">
              <wp:posOffset>2282342</wp:posOffset>
            </wp:positionH>
            <wp:positionV relativeFrom="paragraph">
              <wp:posOffset>-1346</wp:posOffset>
            </wp:positionV>
            <wp:extent cx="1046074" cy="1111885"/>
            <wp:effectExtent l="19050" t="0" r="1676" b="0"/>
            <wp:wrapNone/>
            <wp:docPr id="1" name="Picture 0" descr="logo 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ear.jpg"/>
                    <pic:cNvPicPr/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074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4E3F">
        <w:rPr>
          <w:rFonts w:ascii="Tahoma" w:hAnsi="Tahoma" w:cs="Tahoma"/>
          <w:b/>
          <w:sz w:val="20"/>
          <w:szCs w:val="20"/>
        </w:rPr>
        <w:t xml:space="preserve">St Michael and All Angels </w:t>
      </w:r>
    </w:p>
    <w:p w14:paraId="63CAAAD6" w14:textId="77777777" w:rsidR="009E1D47" w:rsidRPr="00094E3F" w:rsidRDefault="00CD548C" w:rsidP="00FD55B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Quality of Education</w:t>
      </w:r>
      <w:r w:rsidR="00FD55B1" w:rsidRPr="00094E3F">
        <w:rPr>
          <w:rFonts w:ascii="Tahoma" w:hAnsi="Tahoma" w:cs="Tahoma"/>
          <w:b/>
          <w:sz w:val="20"/>
          <w:szCs w:val="20"/>
        </w:rPr>
        <w:t xml:space="preserve"> </w:t>
      </w:r>
    </w:p>
    <w:p w14:paraId="7108B838" w14:textId="77777777" w:rsidR="00FD55B1" w:rsidRPr="00094E3F" w:rsidRDefault="00FD55B1" w:rsidP="00FD55B1">
      <w:pPr>
        <w:jc w:val="center"/>
        <w:rPr>
          <w:rFonts w:ascii="Tahoma" w:hAnsi="Tahoma" w:cs="Tahoma"/>
          <w:b/>
          <w:sz w:val="20"/>
          <w:szCs w:val="20"/>
        </w:rPr>
      </w:pPr>
      <w:r w:rsidRPr="00094E3F">
        <w:rPr>
          <w:rFonts w:ascii="Tahoma" w:hAnsi="Tahoma" w:cs="Tahoma"/>
          <w:b/>
          <w:sz w:val="20"/>
          <w:szCs w:val="20"/>
        </w:rPr>
        <w:t xml:space="preserve">Terms of Reference </w:t>
      </w:r>
    </w:p>
    <w:p w14:paraId="76902C6F" w14:textId="1662BAA4" w:rsidR="00FD55B1" w:rsidRPr="00094E3F" w:rsidRDefault="00F8496E" w:rsidP="00FD55B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202</w:t>
      </w:r>
      <w:r w:rsidR="00CB0AE8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-2</w:t>
      </w:r>
      <w:r w:rsidR="00CB0AE8">
        <w:rPr>
          <w:rFonts w:ascii="Tahoma" w:hAnsi="Tahoma" w:cs="Tahoma"/>
          <w:b/>
          <w:sz w:val="20"/>
          <w:szCs w:val="20"/>
        </w:rPr>
        <w:t>4</w:t>
      </w:r>
    </w:p>
    <w:p w14:paraId="14059457" w14:textId="77777777" w:rsidR="009F7DE3" w:rsidRPr="00094E3F" w:rsidRDefault="009F7DE3" w:rsidP="009F7DE3">
      <w:pPr>
        <w:rPr>
          <w:rFonts w:ascii="Tahoma" w:hAnsi="Tahoma" w:cs="Tahoma"/>
          <w:sz w:val="20"/>
          <w:szCs w:val="20"/>
          <w:u w:val="single"/>
        </w:rPr>
      </w:pPr>
      <w:r w:rsidRPr="00094E3F">
        <w:rPr>
          <w:rFonts w:ascii="Tahoma" w:hAnsi="Tahoma" w:cs="Tahoma"/>
          <w:sz w:val="20"/>
          <w:szCs w:val="20"/>
          <w:u w:val="single"/>
        </w:rPr>
        <w:t>As members of the Governing Body of SMAAA we pledge to:</w:t>
      </w:r>
    </w:p>
    <w:p w14:paraId="35188461" w14:textId="77777777" w:rsidR="009F7DE3" w:rsidRPr="00094E3F" w:rsidRDefault="009F7DE3" w:rsidP="009F7DE3">
      <w:pPr>
        <w:rPr>
          <w:rFonts w:ascii="Tahoma" w:hAnsi="Tahoma" w:cs="Tahoma"/>
          <w:sz w:val="20"/>
          <w:szCs w:val="20"/>
        </w:rPr>
      </w:pPr>
      <w:r w:rsidRPr="00094E3F">
        <w:rPr>
          <w:rFonts w:ascii="Tahoma" w:hAnsi="Tahoma" w:cs="Tahoma"/>
          <w:sz w:val="20"/>
          <w:szCs w:val="20"/>
        </w:rPr>
        <w:t>Follow the Seven Principles of Public Life outlined by Lord Nash including:</w:t>
      </w:r>
    </w:p>
    <w:p w14:paraId="089B4E9D" w14:textId="77777777" w:rsidR="009F7DE3" w:rsidRPr="00094E3F" w:rsidRDefault="009F7DE3" w:rsidP="009F7DE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94E3F">
        <w:rPr>
          <w:rFonts w:ascii="Tahoma" w:hAnsi="Tahoma" w:cs="Tahoma"/>
          <w:sz w:val="20"/>
          <w:szCs w:val="20"/>
        </w:rPr>
        <w:t>selflessness;</w:t>
      </w:r>
    </w:p>
    <w:p w14:paraId="49239A8D" w14:textId="77777777" w:rsidR="009F7DE3" w:rsidRPr="00094E3F" w:rsidRDefault="009F7DE3" w:rsidP="009F7DE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94E3F">
        <w:rPr>
          <w:rFonts w:ascii="Tahoma" w:hAnsi="Tahoma" w:cs="Tahoma"/>
          <w:sz w:val="20"/>
          <w:szCs w:val="20"/>
        </w:rPr>
        <w:t>integrity;</w:t>
      </w:r>
    </w:p>
    <w:p w14:paraId="75ECF1EE" w14:textId="77777777" w:rsidR="009F7DE3" w:rsidRPr="00094E3F" w:rsidRDefault="009F7DE3" w:rsidP="009F7DE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94E3F">
        <w:rPr>
          <w:rFonts w:ascii="Tahoma" w:hAnsi="Tahoma" w:cs="Tahoma"/>
          <w:sz w:val="20"/>
          <w:szCs w:val="20"/>
        </w:rPr>
        <w:t xml:space="preserve">objectivity; </w:t>
      </w:r>
    </w:p>
    <w:p w14:paraId="1E0A2815" w14:textId="77777777" w:rsidR="009F7DE3" w:rsidRPr="00094E3F" w:rsidRDefault="009F7DE3" w:rsidP="009F7DE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94E3F">
        <w:rPr>
          <w:rFonts w:ascii="Tahoma" w:hAnsi="Tahoma" w:cs="Tahoma"/>
          <w:sz w:val="20"/>
          <w:szCs w:val="20"/>
        </w:rPr>
        <w:t>accountability;</w:t>
      </w:r>
    </w:p>
    <w:p w14:paraId="06B06168" w14:textId="77777777" w:rsidR="009F7DE3" w:rsidRPr="00094E3F" w:rsidRDefault="009F7DE3" w:rsidP="009F7DE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94E3F">
        <w:rPr>
          <w:rFonts w:ascii="Tahoma" w:hAnsi="Tahoma" w:cs="Tahoma"/>
          <w:sz w:val="20"/>
          <w:szCs w:val="20"/>
        </w:rPr>
        <w:t>openness;</w:t>
      </w:r>
    </w:p>
    <w:p w14:paraId="379599F7" w14:textId="77777777" w:rsidR="009F7DE3" w:rsidRPr="00094E3F" w:rsidRDefault="009F7DE3" w:rsidP="009F7DE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94E3F">
        <w:rPr>
          <w:rFonts w:ascii="Tahoma" w:hAnsi="Tahoma" w:cs="Tahoma"/>
          <w:sz w:val="20"/>
          <w:szCs w:val="20"/>
        </w:rPr>
        <w:t>honesty;</w:t>
      </w:r>
    </w:p>
    <w:p w14:paraId="014061A4" w14:textId="77777777" w:rsidR="009F7DE3" w:rsidRPr="00094E3F" w:rsidRDefault="009F7DE3" w:rsidP="009F7DE3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94E3F">
        <w:rPr>
          <w:rFonts w:ascii="Tahoma" w:hAnsi="Tahoma" w:cs="Tahoma"/>
          <w:sz w:val="20"/>
          <w:szCs w:val="20"/>
        </w:rPr>
        <w:t>leadership.</w:t>
      </w:r>
    </w:p>
    <w:p w14:paraId="1DEE79F1" w14:textId="77777777" w:rsidR="009F7DE3" w:rsidRPr="00094E3F" w:rsidRDefault="009F7DE3" w:rsidP="009F7DE3">
      <w:pPr>
        <w:rPr>
          <w:rFonts w:ascii="Tahoma" w:hAnsi="Tahoma" w:cs="Tahoma"/>
          <w:sz w:val="20"/>
          <w:szCs w:val="20"/>
        </w:rPr>
      </w:pPr>
      <w:r w:rsidRPr="00094E3F">
        <w:rPr>
          <w:rFonts w:ascii="Tahoma" w:hAnsi="Tahoma" w:cs="Tahoma"/>
          <w:sz w:val="20"/>
          <w:szCs w:val="20"/>
        </w:rPr>
        <w:t>We will also: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7138"/>
      </w:tblGrid>
      <w:tr w:rsidR="009F7DE3" w:rsidRPr="00094E3F" w14:paraId="0705B09D" w14:textId="77777777" w:rsidTr="00721CF0">
        <w:tc>
          <w:tcPr>
            <w:tcW w:w="1242" w:type="dxa"/>
          </w:tcPr>
          <w:p w14:paraId="60C8D037" w14:textId="77777777" w:rsidR="009F7DE3" w:rsidRPr="00094E3F" w:rsidRDefault="009F7DE3" w:rsidP="00721CF0">
            <w:p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Area</w:t>
            </w:r>
          </w:p>
        </w:tc>
        <w:tc>
          <w:tcPr>
            <w:tcW w:w="8000" w:type="dxa"/>
          </w:tcPr>
          <w:p w14:paraId="12E8C622" w14:textId="77777777" w:rsidR="009F7DE3" w:rsidRPr="00094E3F" w:rsidRDefault="009F7DE3" w:rsidP="00721CF0">
            <w:p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Responsibilities</w:t>
            </w:r>
          </w:p>
        </w:tc>
      </w:tr>
      <w:tr w:rsidR="009F7DE3" w:rsidRPr="00094E3F" w14:paraId="7877C921" w14:textId="77777777" w:rsidTr="00721CF0">
        <w:tc>
          <w:tcPr>
            <w:tcW w:w="1242" w:type="dxa"/>
          </w:tcPr>
          <w:p w14:paraId="00553B99" w14:textId="77777777" w:rsidR="009F7DE3" w:rsidRPr="00094E3F" w:rsidRDefault="009F7DE3" w:rsidP="00721CF0">
            <w:p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Organisation and teamwork</w:t>
            </w:r>
          </w:p>
        </w:tc>
        <w:tc>
          <w:tcPr>
            <w:tcW w:w="8000" w:type="dxa"/>
          </w:tcPr>
          <w:p w14:paraId="60DC17C6" w14:textId="77777777" w:rsidR="009F7DE3" w:rsidRPr="00094E3F" w:rsidRDefault="009F7DE3" w:rsidP="00721CF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review the terms of reference for this committee;</w:t>
            </w:r>
          </w:p>
          <w:p w14:paraId="7688F3CD" w14:textId="77777777" w:rsidR="009F7DE3" w:rsidRPr="00094E3F" w:rsidRDefault="009F7DE3" w:rsidP="00721CF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set out a monitoring plan annually;</w:t>
            </w:r>
          </w:p>
          <w:p w14:paraId="7EFDE4C6" w14:textId="77777777" w:rsidR="009F7DE3" w:rsidRPr="00094E3F" w:rsidRDefault="009F7DE3" w:rsidP="00721CF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participate in training;</w:t>
            </w:r>
          </w:p>
          <w:p w14:paraId="6D3E6FF2" w14:textId="77777777" w:rsidR="009F7DE3" w:rsidRPr="00094E3F" w:rsidRDefault="009F7DE3" w:rsidP="00721CF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agree to use the Nolan principles of public office;</w:t>
            </w:r>
          </w:p>
          <w:p w14:paraId="0F598609" w14:textId="77777777" w:rsidR="009F7DE3" w:rsidRPr="00094E3F" w:rsidRDefault="009F7DE3" w:rsidP="00721CF0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review / make recommendations for policies with key staff.</w:t>
            </w:r>
          </w:p>
        </w:tc>
      </w:tr>
      <w:tr w:rsidR="009F7DE3" w:rsidRPr="00094E3F" w14:paraId="0025380B" w14:textId="77777777" w:rsidTr="00721CF0">
        <w:tc>
          <w:tcPr>
            <w:tcW w:w="1242" w:type="dxa"/>
          </w:tcPr>
          <w:p w14:paraId="266BEA3B" w14:textId="77777777" w:rsidR="009F7DE3" w:rsidRPr="00094E3F" w:rsidRDefault="009F7DE3" w:rsidP="00721CF0">
            <w:p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Recruitment and retention/ communicate with parents/carers</w:t>
            </w:r>
          </w:p>
        </w:tc>
        <w:tc>
          <w:tcPr>
            <w:tcW w:w="8000" w:type="dxa"/>
          </w:tcPr>
          <w:p w14:paraId="15059B00" w14:textId="77777777" w:rsidR="009F7DE3" w:rsidRPr="00094E3F" w:rsidRDefault="009F7DE3" w:rsidP="00721CF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contribute to the School Development Plan;</w:t>
            </w:r>
          </w:p>
          <w:p w14:paraId="13180002" w14:textId="77777777" w:rsidR="009F7DE3" w:rsidRPr="00094E3F" w:rsidRDefault="009F7DE3" w:rsidP="00721CF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contribute to the schools Self-evaluation;</w:t>
            </w:r>
          </w:p>
          <w:p w14:paraId="1AC4F843" w14:textId="77777777" w:rsidR="009F7DE3" w:rsidRPr="00094E3F" w:rsidRDefault="009F7DE3" w:rsidP="00721CF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review and contribute to the enhancement of reports to parents;</w:t>
            </w:r>
          </w:p>
          <w:p w14:paraId="1174EA46" w14:textId="77777777" w:rsidR="009F7DE3" w:rsidRPr="00094E3F" w:rsidRDefault="009F7DE3" w:rsidP="00721CF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contribute to the school prospectus;</w:t>
            </w:r>
          </w:p>
          <w:p w14:paraId="4D4C414B" w14:textId="77777777" w:rsidR="009F7DE3" w:rsidRPr="00094E3F" w:rsidRDefault="009F7DE3" w:rsidP="00721CF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actively engage with the School Council and other groups of pupils;</w:t>
            </w:r>
          </w:p>
          <w:p w14:paraId="0171A720" w14:textId="77777777" w:rsidR="009F7DE3" w:rsidRPr="00094E3F" w:rsidRDefault="009F7DE3" w:rsidP="00721CF0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engage with parents through questionnaires and surveys.</w:t>
            </w:r>
          </w:p>
        </w:tc>
      </w:tr>
      <w:tr w:rsidR="009F7DE3" w:rsidRPr="00094E3F" w14:paraId="2E128B07" w14:textId="77777777" w:rsidTr="00721CF0">
        <w:tc>
          <w:tcPr>
            <w:tcW w:w="1242" w:type="dxa"/>
          </w:tcPr>
          <w:p w14:paraId="2EE3A111" w14:textId="77777777" w:rsidR="009F7DE3" w:rsidRPr="00094E3F" w:rsidRDefault="009F7DE3" w:rsidP="00721CF0">
            <w:p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Strategic Leadership and Statutory Responsibilities</w:t>
            </w:r>
          </w:p>
        </w:tc>
        <w:tc>
          <w:tcPr>
            <w:tcW w:w="8000" w:type="dxa"/>
          </w:tcPr>
          <w:p w14:paraId="6DA6C873" w14:textId="77777777" w:rsidR="009F7DE3" w:rsidRPr="00094E3F" w:rsidRDefault="009F7DE3" w:rsidP="00721CF0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be responsible for the leadership of specific activities;</w:t>
            </w:r>
          </w:p>
          <w:p w14:paraId="3264CBDB" w14:textId="77777777" w:rsidR="009F7DE3" w:rsidRPr="00094E3F" w:rsidRDefault="009F7DE3" w:rsidP="00721CF0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 xml:space="preserve">promote individual learning and </w:t>
            </w:r>
            <w:proofErr w:type="spellStart"/>
            <w:r w:rsidRPr="00094E3F">
              <w:rPr>
                <w:rFonts w:ascii="Tahoma" w:hAnsi="Tahoma" w:cs="Tahoma"/>
                <w:sz w:val="20"/>
                <w:szCs w:val="20"/>
              </w:rPr>
              <w:t>well being</w:t>
            </w:r>
            <w:proofErr w:type="spellEnd"/>
            <w:r w:rsidRPr="00094E3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5FED4F92" w14:textId="77777777" w:rsidR="009F7DE3" w:rsidRPr="00094E3F" w:rsidRDefault="009F7DE3" w:rsidP="00721CF0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participate in Performance Management process.</w:t>
            </w:r>
          </w:p>
        </w:tc>
      </w:tr>
      <w:tr w:rsidR="009F7DE3" w:rsidRPr="00094E3F" w14:paraId="5A00502C" w14:textId="77777777" w:rsidTr="00721CF0">
        <w:tc>
          <w:tcPr>
            <w:tcW w:w="1242" w:type="dxa"/>
          </w:tcPr>
          <w:p w14:paraId="186C501B" w14:textId="77777777" w:rsidR="009F7DE3" w:rsidRPr="00094E3F" w:rsidRDefault="009F7DE3" w:rsidP="00721CF0">
            <w:p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Strengths and Weaknesses/Self-Review and Change</w:t>
            </w:r>
          </w:p>
        </w:tc>
        <w:tc>
          <w:tcPr>
            <w:tcW w:w="8000" w:type="dxa"/>
          </w:tcPr>
          <w:p w14:paraId="0E49D701" w14:textId="77777777" w:rsidR="009F7DE3" w:rsidRPr="00094E3F" w:rsidRDefault="009F7DE3" w:rsidP="00721CF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 xml:space="preserve">use a variety of information including </w:t>
            </w:r>
            <w:proofErr w:type="spellStart"/>
            <w:r w:rsidRPr="00094E3F">
              <w:rPr>
                <w:rFonts w:ascii="Tahoma" w:hAnsi="Tahoma" w:cs="Tahoma"/>
                <w:sz w:val="20"/>
                <w:szCs w:val="20"/>
              </w:rPr>
              <w:t>Raiseonline</w:t>
            </w:r>
            <w:proofErr w:type="spellEnd"/>
            <w:r w:rsidRPr="00094E3F">
              <w:rPr>
                <w:rFonts w:ascii="Tahoma" w:hAnsi="Tahoma" w:cs="Tahoma"/>
                <w:sz w:val="20"/>
                <w:szCs w:val="20"/>
              </w:rPr>
              <w:t>, Family Fischer Trust and attendance to review the provision in the school;</w:t>
            </w:r>
          </w:p>
          <w:p w14:paraId="41CA07DF" w14:textId="77777777" w:rsidR="009F7DE3" w:rsidRPr="00094E3F" w:rsidRDefault="009F7DE3" w:rsidP="00721CF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read and evaluate case studies;</w:t>
            </w:r>
          </w:p>
          <w:p w14:paraId="7E9CCCED" w14:textId="77777777" w:rsidR="009F7DE3" w:rsidRPr="00094E3F" w:rsidRDefault="009F7DE3" w:rsidP="00721CF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contribute and participate in teaching development and pupil work;</w:t>
            </w:r>
          </w:p>
          <w:p w14:paraId="606E94E9" w14:textId="77777777" w:rsidR="009F7DE3" w:rsidRPr="00094E3F" w:rsidRDefault="009F7DE3" w:rsidP="00721CF0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attend school events;</w:t>
            </w:r>
          </w:p>
          <w:p w14:paraId="0D538F61" w14:textId="77777777" w:rsidR="009F7DE3" w:rsidRPr="00094E3F" w:rsidRDefault="009F7DE3" w:rsidP="00721CF0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follow up on proposed actions.</w:t>
            </w:r>
          </w:p>
          <w:p w14:paraId="59B042D2" w14:textId="77777777" w:rsidR="009F7DE3" w:rsidRPr="00094E3F" w:rsidRDefault="009F7DE3" w:rsidP="00721CF0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F7DE3" w:rsidRPr="00094E3F" w14:paraId="5FC7A397" w14:textId="77777777" w:rsidTr="00721CF0">
        <w:tc>
          <w:tcPr>
            <w:tcW w:w="1242" w:type="dxa"/>
          </w:tcPr>
          <w:p w14:paraId="591098AD" w14:textId="77777777" w:rsidR="009F7DE3" w:rsidRPr="00094E3F" w:rsidRDefault="009F7DE3" w:rsidP="00721CF0">
            <w:p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Support and Challenge</w:t>
            </w:r>
          </w:p>
        </w:tc>
        <w:tc>
          <w:tcPr>
            <w:tcW w:w="8000" w:type="dxa"/>
          </w:tcPr>
          <w:p w14:paraId="6CBE05E1" w14:textId="77777777" w:rsidR="009F7DE3" w:rsidRPr="00094E3F" w:rsidRDefault="009F7DE3" w:rsidP="00721CF0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work with staff and other Governors;</w:t>
            </w:r>
          </w:p>
          <w:p w14:paraId="50F46B32" w14:textId="77777777" w:rsidR="009F7DE3" w:rsidRPr="00094E3F" w:rsidRDefault="009F7DE3" w:rsidP="00721CF0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promote the good reputation of the school;</w:t>
            </w:r>
          </w:p>
          <w:p w14:paraId="4BC12AB7" w14:textId="77777777" w:rsidR="009F7DE3" w:rsidRPr="00094E3F" w:rsidRDefault="009F7DE3" w:rsidP="00721CF0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ask questions and ensure that challenges are followed through;</w:t>
            </w:r>
          </w:p>
          <w:p w14:paraId="4C90883E" w14:textId="77777777" w:rsidR="009F7DE3" w:rsidRPr="00094E3F" w:rsidRDefault="009F7DE3" w:rsidP="00721CF0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engage with the school leadership team.</w:t>
            </w:r>
          </w:p>
        </w:tc>
      </w:tr>
      <w:tr w:rsidR="009F7DE3" w:rsidRPr="00094E3F" w14:paraId="48B36A9A" w14:textId="77777777" w:rsidTr="00721CF0">
        <w:tc>
          <w:tcPr>
            <w:tcW w:w="1242" w:type="dxa"/>
          </w:tcPr>
          <w:p w14:paraId="08DBB55F" w14:textId="77777777" w:rsidR="009F7DE3" w:rsidRPr="00094E3F" w:rsidRDefault="009F7DE3" w:rsidP="00721CF0">
            <w:p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 xml:space="preserve">Impact/including school improvement/pupil safety and </w:t>
            </w:r>
            <w:proofErr w:type="spellStart"/>
            <w:r w:rsidRPr="00094E3F">
              <w:rPr>
                <w:rFonts w:ascii="Tahoma" w:hAnsi="Tahoma" w:cs="Tahoma"/>
                <w:sz w:val="20"/>
                <w:szCs w:val="20"/>
              </w:rPr>
              <w:t>well being</w:t>
            </w:r>
            <w:proofErr w:type="spellEnd"/>
            <w:r w:rsidRPr="00094E3F">
              <w:rPr>
                <w:rFonts w:ascii="Tahoma" w:hAnsi="Tahoma" w:cs="Tahoma"/>
                <w:sz w:val="20"/>
                <w:szCs w:val="20"/>
              </w:rPr>
              <w:t xml:space="preserve">/partnerships and community engagement </w:t>
            </w:r>
          </w:p>
        </w:tc>
        <w:tc>
          <w:tcPr>
            <w:tcW w:w="8000" w:type="dxa"/>
          </w:tcPr>
          <w:p w14:paraId="6FC9A4FF" w14:textId="77777777" w:rsidR="009F7DE3" w:rsidRPr="00094E3F" w:rsidRDefault="009F7DE3" w:rsidP="00721CF0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we will identify  a priority that will improve outcomes for pupils;</w:t>
            </w:r>
          </w:p>
          <w:p w14:paraId="25CBC047" w14:textId="77777777" w:rsidR="009F7DE3" w:rsidRPr="00094E3F" w:rsidRDefault="009F7DE3" w:rsidP="00721CF0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we will decide what to do;</w:t>
            </w:r>
          </w:p>
          <w:p w14:paraId="149C1E2A" w14:textId="77777777" w:rsidR="009F7DE3" w:rsidRPr="00094E3F" w:rsidRDefault="009F7DE3" w:rsidP="00721CF0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we will review what action the school took;</w:t>
            </w:r>
          </w:p>
          <w:p w14:paraId="443DF7D7" w14:textId="77777777" w:rsidR="009F7DE3" w:rsidRPr="00094E3F" w:rsidRDefault="009F7DE3" w:rsidP="00721CF0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we will review the impact;</w:t>
            </w:r>
          </w:p>
          <w:p w14:paraId="1859D0FE" w14:textId="77777777" w:rsidR="009F7DE3" w:rsidRPr="00094E3F" w:rsidRDefault="009F7DE3" w:rsidP="00721CF0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we will review the lessons that we learned.</w:t>
            </w:r>
          </w:p>
        </w:tc>
      </w:tr>
    </w:tbl>
    <w:p w14:paraId="260D76FB" w14:textId="77777777" w:rsidR="009F7DE3" w:rsidRPr="00094E3F" w:rsidRDefault="009F7DE3" w:rsidP="009F7DE3">
      <w:pPr>
        <w:rPr>
          <w:rFonts w:ascii="Tahoma" w:hAnsi="Tahoma" w:cs="Tahoma"/>
          <w:sz w:val="20"/>
          <w:szCs w:val="20"/>
          <w:u w:val="single"/>
        </w:rPr>
      </w:pPr>
      <w:r w:rsidRPr="00094E3F">
        <w:rPr>
          <w:rFonts w:ascii="Tahoma" w:hAnsi="Tahoma" w:cs="Tahoma"/>
          <w:sz w:val="20"/>
          <w:szCs w:val="20"/>
          <w:u w:val="single"/>
        </w:rPr>
        <w:lastRenderedPageBreak/>
        <w:t>Membership and Meetings of the Teaching &amp; Learning Committee</w:t>
      </w:r>
    </w:p>
    <w:p w14:paraId="6D9A3746" w14:textId="77777777" w:rsidR="009F7DE3" w:rsidRPr="00094E3F" w:rsidRDefault="009F7DE3" w:rsidP="009F7DE3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094E3F">
        <w:rPr>
          <w:rFonts w:ascii="Tahoma" w:hAnsi="Tahoma" w:cs="Tahoma"/>
          <w:sz w:val="20"/>
          <w:szCs w:val="20"/>
        </w:rPr>
        <w:t>there will be a minimum of three Governors plus the Headteacher;</w:t>
      </w:r>
    </w:p>
    <w:p w14:paraId="50476C31" w14:textId="77777777" w:rsidR="009F7DE3" w:rsidRPr="00094E3F" w:rsidRDefault="009F7DE3" w:rsidP="009F7DE3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094E3F">
        <w:rPr>
          <w:rFonts w:ascii="Tahoma" w:hAnsi="Tahoma" w:cs="Tahoma"/>
          <w:sz w:val="20"/>
          <w:szCs w:val="20"/>
        </w:rPr>
        <w:t>this committee will meet on at least three occasions per academic year i.e. once per term;</w:t>
      </w:r>
    </w:p>
    <w:p w14:paraId="5F0E8611" w14:textId="55A9B6A9" w:rsidR="009F7DE3" w:rsidRPr="00094E3F" w:rsidRDefault="009F7DE3" w:rsidP="009F7DE3">
      <w:pPr>
        <w:pStyle w:val="ListParagraph"/>
        <w:numPr>
          <w:ilvl w:val="0"/>
          <w:numId w:val="13"/>
        </w:numPr>
        <w:rPr>
          <w:rFonts w:ascii="Tahoma" w:hAnsi="Tahoma" w:cs="Tahoma"/>
          <w:sz w:val="20"/>
          <w:szCs w:val="20"/>
          <w:u w:val="single"/>
        </w:rPr>
      </w:pPr>
      <w:r w:rsidRPr="00094E3F">
        <w:rPr>
          <w:rFonts w:ascii="Tahoma" w:hAnsi="Tahoma" w:cs="Tahoma"/>
          <w:sz w:val="20"/>
          <w:szCs w:val="20"/>
        </w:rPr>
        <w:t xml:space="preserve">this Committee will be Chaired by </w:t>
      </w:r>
      <w:r w:rsidR="00094E3F">
        <w:rPr>
          <w:rFonts w:ascii="Tahoma" w:hAnsi="Tahoma" w:cs="Tahoma"/>
          <w:sz w:val="20"/>
          <w:szCs w:val="20"/>
        </w:rPr>
        <w:t>........................................</w:t>
      </w:r>
      <w:r w:rsidRPr="00094E3F">
        <w:rPr>
          <w:rFonts w:ascii="Tahoma" w:hAnsi="Tahoma" w:cs="Tahoma"/>
          <w:sz w:val="20"/>
          <w:szCs w:val="20"/>
        </w:rPr>
        <w:t xml:space="preserve"> during the academic year </w:t>
      </w:r>
      <w:r w:rsidR="00200CDB">
        <w:rPr>
          <w:rFonts w:ascii="Tahoma" w:hAnsi="Tahoma" w:cs="Tahoma"/>
          <w:sz w:val="20"/>
          <w:szCs w:val="20"/>
        </w:rPr>
        <w:t>202</w:t>
      </w:r>
      <w:r w:rsidR="00CB0AE8">
        <w:rPr>
          <w:rFonts w:ascii="Tahoma" w:hAnsi="Tahoma" w:cs="Tahoma"/>
          <w:sz w:val="20"/>
          <w:szCs w:val="20"/>
        </w:rPr>
        <w:t>3</w:t>
      </w:r>
      <w:r w:rsidR="00200CDB">
        <w:rPr>
          <w:rFonts w:ascii="Tahoma" w:hAnsi="Tahoma" w:cs="Tahoma"/>
          <w:sz w:val="20"/>
          <w:szCs w:val="20"/>
        </w:rPr>
        <w:t>-2</w:t>
      </w:r>
      <w:r w:rsidR="00CB0AE8">
        <w:rPr>
          <w:rFonts w:ascii="Tahoma" w:hAnsi="Tahoma" w:cs="Tahoma"/>
          <w:sz w:val="20"/>
          <w:szCs w:val="20"/>
        </w:rPr>
        <w:t>4</w:t>
      </w:r>
    </w:p>
    <w:p w14:paraId="4B3A1417" w14:textId="77777777" w:rsidR="009F7DE3" w:rsidRPr="00094E3F" w:rsidRDefault="009F7DE3" w:rsidP="009F7DE3">
      <w:pPr>
        <w:ind w:left="360"/>
        <w:rPr>
          <w:rFonts w:ascii="Tahoma" w:hAnsi="Tahoma" w:cs="Tahoma"/>
          <w:sz w:val="20"/>
          <w:szCs w:val="20"/>
          <w:u w:val="single"/>
        </w:rPr>
      </w:pPr>
      <w:r w:rsidRPr="00094E3F">
        <w:rPr>
          <w:rFonts w:ascii="Tahoma" w:hAnsi="Tahoma" w:cs="Tahoma"/>
          <w:sz w:val="20"/>
          <w:szCs w:val="20"/>
          <w:u w:val="single"/>
        </w:rPr>
        <w:t xml:space="preserve">Quorum </w:t>
      </w:r>
    </w:p>
    <w:p w14:paraId="0E218F00" w14:textId="77777777" w:rsidR="009F7DE3" w:rsidRPr="00094E3F" w:rsidRDefault="009F7DE3" w:rsidP="009F7DE3">
      <w:pPr>
        <w:pStyle w:val="ListParagraph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094E3F">
        <w:rPr>
          <w:rFonts w:ascii="Tahoma" w:hAnsi="Tahoma" w:cs="Tahoma"/>
          <w:sz w:val="20"/>
          <w:szCs w:val="20"/>
        </w:rPr>
        <w:t>Three members of the committee including the Headteacher or in his/her representative.</w:t>
      </w:r>
    </w:p>
    <w:p w14:paraId="3877A1E8" w14:textId="77777777" w:rsidR="00FD55B1" w:rsidRPr="00094E3F" w:rsidRDefault="009202E2" w:rsidP="00FD55B1">
      <w:pPr>
        <w:rPr>
          <w:rFonts w:ascii="Tahoma" w:hAnsi="Tahoma" w:cs="Tahoma"/>
          <w:sz w:val="20"/>
          <w:szCs w:val="20"/>
          <w:u w:val="single"/>
        </w:rPr>
      </w:pPr>
      <w:r w:rsidRPr="00094E3F">
        <w:rPr>
          <w:rFonts w:ascii="Tahoma" w:hAnsi="Tahoma" w:cs="Tahoma"/>
          <w:sz w:val="20"/>
          <w:szCs w:val="20"/>
          <w:u w:val="single"/>
        </w:rPr>
        <w:t>Terms of reference</w:t>
      </w:r>
    </w:p>
    <w:p w14:paraId="608B0FE1" w14:textId="77777777" w:rsidR="00FD55B1" w:rsidRPr="00094E3F" w:rsidRDefault="00FD55B1" w:rsidP="00FD55B1">
      <w:pPr>
        <w:rPr>
          <w:rFonts w:ascii="Tahoma" w:hAnsi="Tahoma" w:cs="Tahoma"/>
          <w:sz w:val="20"/>
          <w:szCs w:val="20"/>
          <w:u w:val="single"/>
        </w:rPr>
      </w:pPr>
      <w:r w:rsidRPr="00094E3F">
        <w:rPr>
          <w:rFonts w:ascii="Tahoma" w:hAnsi="Tahoma" w:cs="Tahoma"/>
          <w:sz w:val="20"/>
          <w:szCs w:val="20"/>
          <w:u w:val="single"/>
        </w:rPr>
        <w:t xml:space="preserve">We </w:t>
      </w:r>
      <w:proofErr w:type="gramStart"/>
      <w:r w:rsidRPr="00094E3F">
        <w:rPr>
          <w:rFonts w:ascii="Tahoma" w:hAnsi="Tahoma" w:cs="Tahoma"/>
          <w:sz w:val="20"/>
          <w:szCs w:val="20"/>
          <w:u w:val="single"/>
        </w:rPr>
        <w:t>will</w:t>
      </w:r>
      <w:r w:rsidR="00E21E35" w:rsidRPr="00094E3F">
        <w:rPr>
          <w:rFonts w:ascii="Tahoma" w:hAnsi="Tahoma" w:cs="Tahoma"/>
          <w:sz w:val="20"/>
          <w:szCs w:val="20"/>
          <w:u w:val="single"/>
        </w:rPr>
        <w:t xml:space="preserve"> </w:t>
      </w:r>
      <w:r w:rsidRPr="00094E3F">
        <w:rPr>
          <w:rFonts w:ascii="Tahoma" w:hAnsi="Tahoma" w:cs="Tahoma"/>
          <w:sz w:val="20"/>
          <w:szCs w:val="20"/>
          <w:u w:val="single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"/>
        <w:gridCol w:w="7602"/>
      </w:tblGrid>
      <w:tr w:rsidR="00FD55B1" w:rsidRPr="00094E3F" w14:paraId="45EAFCCA" w14:textId="77777777" w:rsidTr="00892141">
        <w:tc>
          <w:tcPr>
            <w:tcW w:w="1414" w:type="dxa"/>
          </w:tcPr>
          <w:p w14:paraId="51ED1955" w14:textId="77777777" w:rsidR="00FD55B1" w:rsidRPr="00094E3F" w:rsidRDefault="00FD55B1" w:rsidP="00FD55B1">
            <w:p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Area</w:t>
            </w:r>
          </w:p>
        </w:tc>
        <w:tc>
          <w:tcPr>
            <w:tcW w:w="7828" w:type="dxa"/>
          </w:tcPr>
          <w:p w14:paraId="0FF1AF9E" w14:textId="77777777" w:rsidR="00FD55B1" w:rsidRPr="00094E3F" w:rsidRDefault="009C7D69" w:rsidP="00FD55B1">
            <w:p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Responsibilities</w:t>
            </w:r>
          </w:p>
        </w:tc>
      </w:tr>
      <w:tr w:rsidR="00FD55B1" w:rsidRPr="00094E3F" w14:paraId="22B4397E" w14:textId="77777777" w:rsidTr="00892141">
        <w:tc>
          <w:tcPr>
            <w:tcW w:w="1414" w:type="dxa"/>
          </w:tcPr>
          <w:p w14:paraId="62F0BAA8" w14:textId="77777777" w:rsidR="00FD55B1" w:rsidRPr="00094E3F" w:rsidRDefault="00C9016E" w:rsidP="00FD55B1">
            <w:p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Teaching,</w:t>
            </w:r>
            <w:r w:rsidR="00892141" w:rsidRPr="00094E3F">
              <w:rPr>
                <w:rFonts w:ascii="Tahoma" w:hAnsi="Tahoma" w:cs="Tahoma"/>
                <w:sz w:val="20"/>
                <w:szCs w:val="20"/>
              </w:rPr>
              <w:t xml:space="preserve"> Learning </w:t>
            </w:r>
            <w:r w:rsidRPr="00094E3F">
              <w:rPr>
                <w:rFonts w:ascii="Tahoma" w:hAnsi="Tahoma" w:cs="Tahoma"/>
                <w:sz w:val="20"/>
                <w:szCs w:val="20"/>
              </w:rPr>
              <w:t xml:space="preserve">and Assessment </w:t>
            </w:r>
          </w:p>
        </w:tc>
        <w:tc>
          <w:tcPr>
            <w:tcW w:w="7828" w:type="dxa"/>
          </w:tcPr>
          <w:p w14:paraId="4835A0BD" w14:textId="77777777" w:rsidR="00FD55B1" w:rsidRPr="00094E3F" w:rsidRDefault="00FD55B1" w:rsidP="000C078A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14:paraId="4C64471B" w14:textId="77777777" w:rsidR="009F7DE3" w:rsidRPr="00094E3F" w:rsidRDefault="009F7DE3" w:rsidP="0048318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 xml:space="preserve">monitor and evaluate rates of progress and standards </w:t>
            </w:r>
            <w:r w:rsidR="00C34D3E" w:rsidRPr="00094E3F">
              <w:rPr>
                <w:rFonts w:ascii="Tahoma" w:hAnsi="Tahoma" w:cs="Tahoma"/>
                <w:sz w:val="20"/>
                <w:szCs w:val="20"/>
              </w:rPr>
              <w:t>of achievement of pupils including any underachieving groups;</w:t>
            </w:r>
          </w:p>
          <w:p w14:paraId="3E08A57C" w14:textId="77777777" w:rsidR="00E82B7D" w:rsidRPr="00094E3F" w:rsidRDefault="00E82B7D" w:rsidP="0048318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to support SLT when setting Key Stage targets;</w:t>
            </w:r>
          </w:p>
          <w:p w14:paraId="6CC1553E" w14:textId="77777777" w:rsidR="00E416EB" w:rsidRPr="00094E3F" w:rsidRDefault="00E416EB" w:rsidP="0048318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check annually that arrangements are in place to ensure that all statutory assessments are conducted appropriately, and that the results are forwarded to parents/carers, and that for each pupil the parents/carers receive an annual progress/achievement report;</w:t>
            </w:r>
          </w:p>
          <w:p w14:paraId="4FF02B80" w14:textId="77777777" w:rsidR="00E416EB" w:rsidRPr="00094E3F" w:rsidRDefault="00E416EB" w:rsidP="0048318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review the school’s pastoral support and safeguarding procedures;</w:t>
            </w:r>
          </w:p>
          <w:p w14:paraId="4BC1B0A1" w14:textId="77777777" w:rsidR="00E416EB" w:rsidRPr="00094E3F" w:rsidRDefault="00E416EB" w:rsidP="0048318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monitor pupil behaviour and attendance particularly those who are persistently absent and what</w:t>
            </w:r>
            <w:r w:rsidR="00FF5D22" w:rsidRPr="00094E3F">
              <w:rPr>
                <w:rFonts w:ascii="Tahoma" w:hAnsi="Tahoma" w:cs="Tahoma"/>
                <w:sz w:val="20"/>
                <w:szCs w:val="20"/>
              </w:rPr>
              <w:t xml:space="preserve"> action has been taken, especially the most vulnerable pupils;</w:t>
            </w:r>
          </w:p>
          <w:p w14:paraId="60A1F63D" w14:textId="77777777" w:rsidR="00FF5D22" w:rsidRPr="00094E3F" w:rsidRDefault="00FF5D22" w:rsidP="0048318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ensure that pupils are encouraged to keep themselves safe, including helping pupils adopt safe and responsible practices and deal sensibly with risk;</w:t>
            </w:r>
          </w:p>
          <w:p w14:paraId="407075A0" w14:textId="77777777" w:rsidR="00C34D3E" w:rsidRPr="00094E3F" w:rsidRDefault="00C34D3E" w:rsidP="0048318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monitor and evaluate the impact of improvement plans;</w:t>
            </w:r>
          </w:p>
          <w:p w14:paraId="355D5172" w14:textId="77777777" w:rsidR="00E82B7D" w:rsidRPr="00094E3F" w:rsidRDefault="00E82B7D" w:rsidP="0048318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monitor how the curriculum is delivered, resourced and evaluated;</w:t>
            </w:r>
          </w:p>
          <w:p w14:paraId="580A3F7B" w14:textId="77777777" w:rsidR="00C34D3E" w:rsidRPr="00094E3F" w:rsidRDefault="00C34D3E" w:rsidP="0048318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 xml:space="preserve"> monitor and evaluate the impact of quality of teaching on rates of pupil progress and standards of achievement including feedback and assessment;</w:t>
            </w:r>
          </w:p>
          <w:p w14:paraId="1C322CF3" w14:textId="77777777" w:rsidR="00484FE1" w:rsidRPr="00094E3F" w:rsidRDefault="005958B9" w:rsidP="0048318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ensure that the requirements of children with special educational needs are met, as laid out in the Code of Practice, and receive termly reports from the SENCO</w:t>
            </w:r>
            <w:r w:rsidR="00484FE1" w:rsidRPr="00094E3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4BF322E5" w14:textId="77777777" w:rsidR="00484FE1" w:rsidRPr="00094E3F" w:rsidRDefault="00484FE1" w:rsidP="0048318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consider recommendations from external reviews of the school (e.g. Ofsted, LA etc);</w:t>
            </w:r>
          </w:p>
          <w:p w14:paraId="498E8302" w14:textId="77777777" w:rsidR="00484FE1" w:rsidRPr="00094E3F" w:rsidRDefault="00484FE1" w:rsidP="0048318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ensure that all pupils have equal opportunities;</w:t>
            </w:r>
          </w:p>
          <w:p w14:paraId="7B44B911" w14:textId="77777777" w:rsidR="00484FE1" w:rsidRPr="00094E3F" w:rsidRDefault="00FF5D22" w:rsidP="0048318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i</w:t>
            </w:r>
            <w:r w:rsidR="00484FE1" w:rsidRPr="00094E3F">
              <w:rPr>
                <w:rFonts w:ascii="Tahoma" w:hAnsi="Tahoma" w:cs="Tahoma"/>
                <w:sz w:val="20"/>
                <w:szCs w:val="20"/>
              </w:rPr>
              <w:t>dentify and celebrate pupil achievements;</w:t>
            </w:r>
          </w:p>
          <w:p w14:paraId="167CBD1C" w14:textId="77777777" w:rsidR="005958B9" w:rsidRPr="00094E3F" w:rsidRDefault="00484FE1" w:rsidP="0048318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 xml:space="preserve">ensure the school encourages all pupils to </w:t>
            </w:r>
            <w:r w:rsidR="00E82B7D" w:rsidRPr="00094E3F">
              <w:rPr>
                <w:rFonts w:ascii="Tahoma" w:hAnsi="Tahoma" w:cs="Tahoma"/>
                <w:sz w:val="20"/>
                <w:szCs w:val="20"/>
              </w:rPr>
              <w:t>develop their personal, development and behavioural cultures;</w:t>
            </w:r>
            <w:r w:rsidRPr="00094E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58B9" w:rsidRPr="00094E3F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4A6F9F6E" w14:textId="77777777" w:rsidR="0048318D" w:rsidRPr="00094E3F" w:rsidRDefault="0048318D" w:rsidP="0048318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promote a culture of enabling staff and pupils to excel;</w:t>
            </w:r>
          </w:p>
          <w:p w14:paraId="37442B02" w14:textId="77777777" w:rsidR="0048318D" w:rsidRPr="00094E3F" w:rsidRDefault="00892141" w:rsidP="0048318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track cohorts of pupils (all groups) and prepare with key staff case studies</w:t>
            </w:r>
            <w:r w:rsidR="0048318D" w:rsidRPr="00094E3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4D32C2B8" w14:textId="77777777" w:rsidR="0048318D" w:rsidRPr="00094E3F" w:rsidRDefault="00892141" w:rsidP="0048318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work with key staff to prepare drafts for approval of the Full Governing Body- School Development Plan, Mission Statement,</w:t>
            </w:r>
            <w:r w:rsidR="00E82B7D" w:rsidRPr="00094E3F">
              <w:rPr>
                <w:rFonts w:ascii="Tahoma" w:hAnsi="Tahoma" w:cs="Tahoma"/>
                <w:sz w:val="20"/>
                <w:szCs w:val="20"/>
              </w:rPr>
              <w:t xml:space="preserve"> Prospectus,</w:t>
            </w:r>
            <w:r w:rsidRPr="00094E3F">
              <w:rPr>
                <w:rFonts w:ascii="Tahoma" w:hAnsi="Tahoma" w:cs="Tahoma"/>
                <w:sz w:val="20"/>
                <w:szCs w:val="20"/>
              </w:rPr>
              <w:t xml:space="preserve"> Policy Statements for each area of the curriculum, curriculum aims (Review these documents)</w:t>
            </w:r>
            <w:r w:rsidR="0048318D" w:rsidRPr="00094E3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2F64E243" w14:textId="77777777" w:rsidR="00892141" w:rsidRPr="00094E3F" w:rsidRDefault="00892141" w:rsidP="0048318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prepare the School Prospectus with key staff for the approval of the Governing Body</w:t>
            </w:r>
          </w:p>
          <w:p w14:paraId="4C4900E0" w14:textId="77777777" w:rsidR="009202E2" w:rsidRPr="00094E3F" w:rsidRDefault="009202E2" w:rsidP="0048318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 xml:space="preserve">make recommendations to the </w:t>
            </w:r>
            <w:r w:rsidR="00E82B7D" w:rsidRPr="00094E3F">
              <w:rPr>
                <w:rFonts w:ascii="Tahoma" w:hAnsi="Tahoma" w:cs="Tahoma"/>
                <w:sz w:val="20"/>
                <w:szCs w:val="20"/>
              </w:rPr>
              <w:t>Resource</w:t>
            </w:r>
            <w:r w:rsidR="00CD548C">
              <w:rPr>
                <w:rFonts w:ascii="Tahoma" w:hAnsi="Tahoma" w:cs="Tahoma"/>
                <w:sz w:val="20"/>
                <w:szCs w:val="20"/>
              </w:rPr>
              <w:t xml:space="preserve"> Management </w:t>
            </w:r>
            <w:r w:rsidRPr="00094E3F">
              <w:rPr>
                <w:rFonts w:ascii="Tahoma" w:hAnsi="Tahoma" w:cs="Tahoma"/>
                <w:sz w:val="20"/>
                <w:szCs w:val="20"/>
              </w:rPr>
              <w:t>Committee on resource levels for curriculum implementation;</w:t>
            </w:r>
          </w:p>
          <w:p w14:paraId="27B377BB" w14:textId="77777777" w:rsidR="00892141" w:rsidRPr="00094E3F" w:rsidRDefault="00892141" w:rsidP="0089214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lastRenderedPageBreak/>
              <w:t>provide information to the Governing Body on how assessment information gathered is used to plan appropriate teaching and learning enabling excellent progress;</w:t>
            </w:r>
          </w:p>
          <w:p w14:paraId="2B04F90E" w14:textId="77777777" w:rsidR="00892141" w:rsidRPr="00094E3F" w:rsidRDefault="00892141" w:rsidP="0089214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recommend challenging targets for cohorts;</w:t>
            </w:r>
          </w:p>
          <w:p w14:paraId="78D369CC" w14:textId="77777777" w:rsidR="0048318D" w:rsidRPr="00094E3F" w:rsidRDefault="00FF5D22" w:rsidP="0048318D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 xml:space="preserve">ensure </w:t>
            </w:r>
            <w:r w:rsidR="0048318D" w:rsidRPr="00094E3F">
              <w:rPr>
                <w:rFonts w:ascii="Tahoma" w:hAnsi="Tahoma" w:cs="Tahoma"/>
                <w:sz w:val="20"/>
                <w:szCs w:val="20"/>
              </w:rPr>
              <w:t>British Values are at the heart of the schools work;</w:t>
            </w:r>
          </w:p>
          <w:p w14:paraId="618E9D89" w14:textId="77777777" w:rsidR="0048318D" w:rsidRPr="00094E3F" w:rsidRDefault="00FF5D22" w:rsidP="000C078A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 xml:space="preserve">positively engage with the </w:t>
            </w:r>
            <w:r w:rsidR="00A64D5E" w:rsidRPr="00094E3F">
              <w:rPr>
                <w:rFonts w:ascii="Tahoma" w:hAnsi="Tahoma" w:cs="Tahoma"/>
                <w:sz w:val="20"/>
                <w:szCs w:val="20"/>
              </w:rPr>
              <w:t>p</w:t>
            </w:r>
            <w:r w:rsidR="00097CCD" w:rsidRPr="00094E3F">
              <w:rPr>
                <w:rFonts w:ascii="Tahoma" w:hAnsi="Tahoma" w:cs="Tahoma"/>
                <w:sz w:val="20"/>
                <w:szCs w:val="20"/>
              </w:rPr>
              <w:t>arents</w:t>
            </w:r>
            <w:r w:rsidRPr="00094E3F">
              <w:rPr>
                <w:rFonts w:ascii="Tahoma" w:hAnsi="Tahoma" w:cs="Tahoma"/>
                <w:sz w:val="20"/>
                <w:szCs w:val="20"/>
              </w:rPr>
              <w:t>/</w:t>
            </w:r>
            <w:r w:rsidR="00097CCD" w:rsidRPr="00094E3F">
              <w:rPr>
                <w:rFonts w:ascii="Tahoma" w:hAnsi="Tahoma" w:cs="Tahoma"/>
                <w:sz w:val="20"/>
                <w:szCs w:val="20"/>
              </w:rPr>
              <w:t xml:space="preserve">carers </w:t>
            </w:r>
            <w:r w:rsidR="00C9016E" w:rsidRPr="00094E3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373E764C" w14:textId="77777777" w:rsidR="00C9016E" w:rsidRPr="00094E3F" w:rsidRDefault="00C9016E" w:rsidP="00C9016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 xml:space="preserve">provide information to the Governing Body on teaching </w:t>
            </w:r>
            <w:proofErr w:type="spellStart"/>
            <w:r w:rsidRPr="00094E3F">
              <w:rPr>
                <w:rFonts w:ascii="Tahoma" w:hAnsi="Tahoma" w:cs="Tahoma"/>
                <w:sz w:val="20"/>
                <w:szCs w:val="20"/>
              </w:rPr>
              <w:t>an</w:t>
            </w:r>
            <w:proofErr w:type="spellEnd"/>
            <w:r w:rsidRPr="00094E3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94E3F">
              <w:rPr>
                <w:rFonts w:ascii="Tahoma" w:hAnsi="Tahoma" w:cs="Tahoma"/>
                <w:sz w:val="20"/>
                <w:szCs w:val="20"/>
              </w:rPr>
              <w:t>its</w:t>
            </w:r>
            <w:proofErr w:type="spellEnd"/>
            <w:r w:rsidRPr="00094E3F">
              <w:rPr>
                <w:rFonts w:ascii="Tahoma" w:hAnsi="Tahoma" w:cs="Tahoma"/>
                <w:sz w:val="20"/>
                <w:szCs w:val="20"/>
              </w:rPr>
              <w:t>’  effectiveness</w:t>
            </w:r>
            <w:r w:rsidR="00FF5D22" w:rsidRPr="00094E3F">
              <w:rPr>
                <w:rFonts w:ascii="Tahoma" w:hAnsi="Tahoma" w:cs="Tahoma"/>
                <w:sz w:val="20"/>
                <w:szCs w:val="20"/>
              </w:rPr>
              <w:t>;</w:t>
            </w:r>
            <w:r w:rsidRPr="00094E3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24D202B" w14:textId="77777777" w:rsidR="00C9016E" w:rsidRPr="00094E3F" w:rsidRDefault="00C9016E" w:rsidP="00C9016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ensure that staff are given the opportunity to reflect on how they teach;</w:t>
            </w:r>
          </w:p>
          <w:p w14:paraId="13D7F44E" w14:textId="77777777" w:rsidR="00C9016E" w:rsidRPr="00094E3F" w:rsidRDefault="00C9016E" w:rsidP="00C9016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equal opportunities and the recognition of diversity are promoted through excellent teaching and learning</w:t>
            </w:r>
            <w:r w:rsidR="00FF5D22" w:rsidRPr="00094E3F">
              <w:rPr>
                <w:rFonts w:ascii="Tahoma" w:hAnsi="Tahoma" w:cs="Tahoma"/>
                <w:sz w:val="20"/>
                <w:szCs w:val="20"/>
              </w:rPr>
              <w:t>, and</w:t>
            </w:r>
          </w:p>
          <w:p w14:paraId="5EC4105A" w14:textId="77777777" w:rsidR="00C9016E" w:rsidRPr="00094E3F" w:rsidRDefault="00C9016E" w:rsidP="00C9016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ensure teachers set challenging homework</w:t>
            </w:r>
          </w:p>
        </w:tc>
      </w:tr>
      <w:tr w:rsidR="00FD55B1" w:rsidRPr="00094E3F" w14:paraId="6711BBC9" w14:textId="77777777" w:rsidTr="00892141">
        <w:tc>
          <w:tcPr>
            <w:tcW w:w="1414" w:type="dxa"/>
          </w:tcPr>
          <w:p w14:paraId="770E66B8" w14:textId="77777777" w:rsidR="00826577" w:rsidRPr="00094E3F" w:rsidRDefault="00826577" w:rsidP="00FD55B1">
            <w:p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lastRenderedPageBreak/>
              <w:t>Personal development,</w:t>
            </w:r>
          </w:p>
          <w:p w14:paraId="7E8799C6" w14:textId="77777777" w:rsidR="00FD55B1" w:rsidRPr="00094E3F" w:rsidRDefault="00826577" w:rsidP="00826577">
            <w:p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>b</w:t>
            </w:r>
            <w:r w:rsidR="00E21E35" w:rsidRPr="00094E3F">
              <w:rPr>
                <w:rFonts w:ascii="Tahoma" w:hAnsi="Tahoma" w:cs="Tahoma"/>
                <w:sz w:val="20"/>
                <w:szCs w:val="20"/>
              </w:rPr>
              <w:t xml:space="preserve">ehaviour and </w:t>
            </w:r>
          </w:p>
        </w:tc>
        <w:tc>
          <w:tcPr>
            <w:tcW w:w="7828" w:type="dxa"/>
          </w:tcPr>
          <w:p w14:paraId="332347BA" w14:textId="77777777" w:rsidR="00FD55B1" w:rsidRPr="00094E3F" w:rsidRDefault="00FF5D22" w:rsidP="00097CC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 xml:space="preserve">ensure </w:t>
            </w:r>
            <w:r w:rsidR="00097CCD" w:rsidRPr="00094E3F">
              <w:rPr>
                <w:rFonts w:ascii="Tahoma" w:hAnsi="Tahoma" w:cs="Tahoma"/>
                <w:sz w:val="20"/>
                <w:szCs w:val="20"/>
              </w:rPr>
              <w:t>pupils social, moral, spiritual and cultural development is promoted across the curriculum;</w:t>
            </w:r>
          </w:p>
          <w:p w14:paraId="6B837BB7" w14:textId="77777777" w:rsidR="00097CCD" w:rsidRPr="00094E3F" w:rsidRDefault="00892141" w:rsidP="00097CC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 xml:space="preserve">make recommendations to the Governing Body </w:t>
            </w:r>
            <w:r w:rsidR="00097CCD" w:rsidRPr="00094E3F">
              <w:rPr>
                <w:rFonts w:ascii="Tahoma" w:hAnsi="Tahoma" w:cs="Tahoma"/>
                <w:sz w:val="20"/>
                <w:szCs w:val="20"/>
              </w:rPr>
              <w:t xml:space="preserve"> to protect pupils from radicalisation and extremism;</w:t>
            </w:r>
          </w:p>
          <w:p w14:paraId="2E2E10D2" w14:textId="77777777" w:rsidR="00097CCD" w:rsidRPr="00094E3F" w:rsidRDefault="00892141" w:rsidP="00097CC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 xml:space="preserve">make recommendations and work with key staff to promote </w:t>
            </w:r>
            <w:r w:rsidR="00A64D5E" w:rsidRPr="00094E3F">
              <w:rPr>
                <w:rFonts w:ascii="Tahoma" w:hAnsi="Tahoma" w:cs="Tahoma"/>
                <w:sz w:val="20"/>
                <w:szCs w:val="20"/>
              </w:rPr>
              <w:t>Safeguarding</w:t>
            </w:r>
            <w:r w:rsidRPr="00094E3F">
              <w:rPr>
                <w:rFonts w:ascii="Tahoma" w:hAnsi="Tahoma" w:cs="Tahoma"/>
                <w:sz w:val="20"/>
                <w:szCs w:val="20"/>
              </w:rPr>
              <w:t xml:space="preserve"> through </w:t>
            </w:r>
            <w:r w:rsidR="00A64D5E" w:rsidRPr="00094E3F">
              <w:rPr>
                <w:rFonts w:ascii="Tahoma" w:hAnsi="Tahoma" w:cs="Tahoma"/>
                <w:sz w:val="20"/>
                <w:szCs w:val="20"/>
              </w:rPr>
              <w:t>curriculum;</w:t>
            </w:r>
          </w:p>
          <w:p w14:paraId="38480D26" w14:textId="77777777" w:rsidR="00097CCD" w:rsidRPr="00094E3F" w:rsidRDefault="002844A8" w:rsidP="00097CC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 xml:space="preserve">ensure </w:t>
            </w:r>
            <w:r w:rsidR="00A64D5E" w:rsidRPr="00094E3F">
              <w:rPr>
                <w:rFonts w:ascii="Tahoma" w:hAnsi="Tahoma" w:cs="Tahoma"/>
                <w:sz w:val="20"/>
                <w:szCs w:val="20"/>
              </w:rPr>
              <w:t>pupils are happy, confident and positive learners who are proud of their achievements;</w:t>
            </w:r>
          </w:p>
          <w:p w14:paraId="3F2D41DF" w14:textId="77777777" w:rsidR="00A64D5E" w:rsidRPr="00094E3F" w:rsidRDefault="00FF5D22" w:rsidP="00097CC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 xml:space="preserve">promote </w:t>
            </w:r>
            <w:r w:rsidR="00A64D5E" w:rsidRPr="00094E3F">
              <w:rPr>
                <w:rFonts w:ascii="Tahoma" w:hAnsi="Tahoma" w:cs="Tahoma"/>
                <w:sz w:val="20"/>
                <w:szCs w:val="20"/>
              </w:rPr>
              <w:t>good attendance that is constantly improving;</w:t>
            </w:r>
          </w:p>
          <w:p w14:paraId="4644E466" w14:textId="77777777" w:rsidR="00A64D5E" w:rsidRPr="00094E3F" w:rsidRDefault="002844A8" w:rsidP="00097CC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 xml:space="preserve">work with key staff to maintain </w:t>
            </w:r>
            <w:r w:rsidR="00A64D5E" w:rsidRPr="00094E3F">
              <w:rPr>
                <w:rFonts w:ascii="Tahoma" w:hAnsi="Tahoma" w:cs="Tahoma"/>
                <w:sz w:val="20"/>
                <w:szCs w:val="20"/>
              </w:rPr>
              <w:t>impeccable behaviour</w:t>
            </w:r>
            <w:r w:rsidRPr="00094E3F">
              <w:rPr>
                <w:rFonts w:ascii="Tahoma" w:hAnsi="Tahoma" w:cs="Tahoma"/>
                <w:sz w:val="20"/>
                <w:szCs w:val="20"/>
              </w:rPr>
              <w:t xml:space="preserve"> for behaviour</w:t>
            </w:r>
            <w:r w:rsidR="00A64D5E" w:rsidRPr="00094E3F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5BFAF578" w14:textId="77777777" w:rsidR="00A64D5E" w:rsidRPr="00094E3F" w:rsidRDefault="00FF5D22" w:rsidP="00097CC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 xml:space="preserve">ensure </w:t>
            </w:r>
            <w:r w:rsidR="00A64D5E" w:rsidRPr="00094E3F">
              <w:rPr>
                <w:rFonts w:ascii="Tahoma" w:hAnsi="Tahoma" w:cs="Tahoma"/>
                <w:sz w:val="20"/>
                <w:szCs w:val="20"/>
              </w:rPr>
              <w:t>pupils work hard with the school to prevent all forms of bullying;</w:t>
            </w:r>
          </w:p>
          <w:p w14:paraId="45A7E352" w14:textId="77777777" w:rsidR="00A64D5E" w:rsidRPr="00094E3F" w:rsidRDefault="00FF5D22" w:rsidP="00097CC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 xml:space="preserve">ensure </w:t>
            </w:r>
            <w:r w:rsidR="00A64D5E" w:rsidRPr="00094E3F">
              <w:rPr>
                <w:rFonts w:ascii="Tahoma" w:hAnsi="Tahoma" w:cs="Tahoma"/>
                <w:sz w:val="20"/>
                <w:szCs w:val="20"/>
              </w:rPr>
              <w:t>pupils are confident that their voice is heard when concerns are raised about bullying, racism or cyber bulling;</w:t>
            </w:r>
          </w:p>
          <w:p w14:paraId="54C89BC0" w14:textId="77777777" w:rsidR="00A64D5E" w:rsidRPr="00094E3F" w:rsidRDefault="00FF5D22" w:rsidP="00097CC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 xml:space="preserve">ensure </w:t>
            </w:r>
            <w:r w:rsidR="00A64D5E" w:rsidRPr="00094E3F">
              <w:rPr>
                <w:rFonts w:ascii="Tahoma" w:hAnsi="Tahoma" w:cs="Tahoma"/>
                <w:sz w:val="20"/>
                <w:szCs w:val="20"/>
              </w:rPr>
              <w:t>pupils feel safe at all times;</w:t>
            </w:r>
          </w:p>
          <w:p w14:paraId="2F0C0239" w14:textId="77777777" w:rsidR="00A64D5E" w:rsidRPr="00094E3F" w:rsidRDefault="00FF5D22" w:rsidP="00A64D5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 xml:space="preserve">ensure </w:t>
            </w:r>
            <w:r w:rsidR="000C078A" w:rsidRPr="00094E3F">
              <w:rPr>
                <w:rFonts w:ascii="Tahoma" w:hAnsi="Tahoma" w:cs="Tahoma"/>
                <w:sz w:val="20"/>
                <w:szCs w:val="20"/>
              </w:rPr>
              <w:t xml:space="preserve">all groups of </w:t>
            </w:r>
            <w:r w:rsidR="00A64D5E" w:rsidRPr="00094E3F">
              <w:rPr>
                <w:rFonts w:ascii="Tahoma" w:hAnsi="Tahoma" w:cs="Tahoma"/>
                <w:sz w:val="20"/>
                <w:szCs w:val="20"/>
              </w:rPr>
              <w:t xml:space="preserve">pupils are healthy, fit and know how to make choices about their emotional and mental </w:t>
            </w:r>
            <w:proofErr w:type="spellStart"/>
            <w:r w:rsidR="00A64D5E" w:rsidRPr="00094E3F">
              <w:rPr>
                <w:rFonts w:ascii="Tahoma" w:hAnsi="Tahoma" w:cs="Tahoma"/>
                <w:sz w:val="20"/>
                <w:szCs w:val="20"/>
              </w:rPr>
              <w:t>well being</w:t>
            </w:r>
            <w:proofErr w:type="spellEnd"/>
            <w:r w:rsidRPr="00094E3F">
              <w:rPr>
                <w:rFonts w:ascii="Tahoma" w:hAnsi="Tahoma" w:cs="Tahoma"/>
                <w:sz w:val="20"/>
                <w:szCs w:val="20"/>
              </w:rPr>
              <w:t>, and</w:t>
            </w:r>
          </w:p>
          <w:p w14:paraId="7ABE06A4" w14:textId="77777777" w:rsidR="00A64D5E" w:rsidRPr="00094E3F" w:rsidRDefault="00FF5D22" w:rsidP="00A64D5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094E3F">
              <w:rPr>
                <w:rFonts w:ascii="Tahoma" w:hAnsi="Tahoma" w:cs="Tahoma"/>
                <w:sz w:val="20"/>
                <w:szCs w:val="20"/>
              </w:rPr>
              <w:t xml:space="preserve">guide </w:t>
            </w:r>
            <w:r w:rsidR="000C078A" w:rsidRPr="00094E3F">
              <w:rPr>
                <w:rFonts w:ascii="Tahoma" w:hAnsi="Tahoma" w:cs="Tahoma"/>
                <w:sz w:val="20"/>
                <w:szCs w:val="20"/>
              </w:rPr>
              <w:t xml:space="preserve">all groups of </w:t>
            </w:r>
            <w:r w:rsidR="00A64D5E" w:rsidRPr="00094E3F">
              <w:rPr>
                <w:rFonts w:ascii="Tahoma" w:hAnsi="Tahoma" w:cs="Tahoma"/>
                <w:sz w:val="20"/>
                <w:szCs w:val="20"/>
              </w:rPr>
              <w:t xml:space="preserve">pupils </w:t>
            </w:r>
            <w:r w:rsidRPr="00094E3F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 w:rsidR="00A64D5E" w:rsidRPr="00094E3F">
              <w:rPr>
                <w:rFonts w:ascii="Tahoma" w:hAnsi="Tahoma" w:cs="Tahoma"/>
                <w:sz w:val="20"/>
                <w:szCs w:val="20"/>
              </w:rPr>
              <w:t xml:space="preserve">develop their responsibility to the wider community. </w:t>
            </w:r>
          </w:p>
        </w:tc>
      </w:tr>
    </w:tbl>
    <w:p w14:paraId="2E5DF1C0" w14:textId="77777777" w:rsidR="00FD55B1" w:rsidRPr="00094E3F" w:rsidRDefault="00FD55B1" w:rsidP="00FD55B1">
      <w:pPr>
        <w:rPr>
          <w:rFonts w:ascii="Tahoma" w:hAnsi="Tahoma" w:cs="Tahoma"/>
          <w:b/>
          <w:sz w:val="20"/>
          <w:szCs w:val="20"/>
          <w:u w:val="single"/>
        </w:rPr>
      </w:pPr>
    </w:p>
    <w:p w14:paraId="65102385" w14:textId="77777777" w:rsidR="00FD0833" w:rsidRPr="00094E3F" w:rsidRDefault="00FD0833" w:rsidP="00FD0833">
      <w:pPr>
        <w:rPr>
          <w:rFonts w:ascii="Tahoma" w:hAnsi="Tahoma" w:cs="Tahoma"/>
          <w:sz w:val="20"/>
          <w:szCs w:val="20"/>
        </w:rPr>
      </w:pPr>
    </w:p>
    <w:p w14:paraId="372F9E2D" w14:textId="77777777" w:rsidR="00FD0833" w:rsidRPr="00094E3F" w:rsidRDefault="00FD0833" w:rsidP="00FD0833">
      <w:pPr>
        <w:rPr>
          <w:rFonts w:ascii="Tahoma" w:hAnsi="Tahoma" w:cs="Tahoma"/>
          <w:sz w:val="20"/>
          <w:szCs w:val="20"/>
        </w:rPr>
      </w:pPr>
    </w:p>
    <w:sectPr w:rsidR="00FD0833" w:rsidRPr="00094E3F" w:rsidSect="009E1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42F23"/>
    <w:multiLevelType w:val="hybridMultilevel"/>
    <w:tmpl w:val="FFB43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06239"/>
    <w:multiLevelType w:val="hybridMultilevel"/>
    <w:tmpl w:val="D900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65B72"/>
    <w:multiLevelType w:val="hybridMultilevel"/>
    <w:tmpl w:val="E48A0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06661"/>
    <w:multiLevelType w:val="hybridMultilevel"/>
    <w:tmpl w:val="BE320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D5947"/>
    <w:multiLevelType w:val="hybridMultilevel"/>
    <w:tmpl w:val="698C7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51B92"/>
    <w:multiLevelType w:val="hybridMultilevel"/>
    <w:tmpl w:val="DE9C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F12CA"/>
    <w:multiLevelType w:val="hybridMultilevel"/>
    <w:tmpl w:val="E0A22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61E9D"/>
    <w:multiLevelType w:val="hybridMultilevel"/>
    <w:tmpl w:val="32484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C1B2C"/>
    <w:multiLevelType w:val="hybridMultilevel"/>
    <w:tmpl w:val="482E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511B4"/>
    <w:multiLevelType w:val="hybridMultilevel"/>
    <w:tmpl w:val="A0F0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A03B4"/>
    <w:multiLevelType w:val="hybridMultilevel"/>
    <w:tmpl w:val="6B727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F03D7"/>
    <w:multiLevelType w:val="hybridMultilevel"/>
    <w:tmpl w:val="5818E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36F3C"/>
    <w:multiLevelType w:val="hybridMultilevel"/>
    <w:tmpl w:val="20C0B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B3751"/>
    <w:multiLevelType w:val="hybridMultilevel"/>
    <w:tmpl w:val="9F285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823DB"/>
    <w:multiLevelType w:val="hybridMultilevel"/>
    <w:tmpl w:val="3044E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2"/>
  </w:num>
  <w:num w:numId="5">
    <w:abstractNumId w:val="4"/>
  </w:num>
  <w:num w:numId="6">
    <w:abstractNumId w:val="0"/>
  </w:num>
  <w:num w:numId="7">
    <w:abstractNumId w:val="6"/>
  </w:num>
  <w:num w:numId="8">
    <w:abstractNumId w:val="14"/>
  </w:num>
  <w:num w:numId="9">
    <w:abstractNumId w:val="7"/>
  </w:num>
  <w:num w:numId="10">
    <w:abstractNumId w:val="9"/>
  </w:num>
  <w:num w:numId="11">
    <w:abstractNumId w:val="5"/>
  </w:num>
  <w:num w:numId="12">
    <w:abstractNumId w:val="3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B1"/>
    <w:rsid w:val="00000F31"/>
    <w:rsid w:val="00081948"/>
    <w:rsid w:val="00094E3F"/>
    <w:rsid w:val="00097CCD"/>
    <w:rsid w:val="000C078A"/>
    <w:rsid w:val="000D3E9C"/>
    <w:rsid w:val="0014709B"/>
    <w:rsid w:val="00193ECC"/>
    <w:rsid w:val="001B4DA8"/>
    <w:rsid w:val="00200CDB"/>
    <w:rsid w:val="00236AF2"/>
    <w:rsid w:val="002844A8"/>
    <w:rsid w:val="002A6BE8"/>
    <w:rsid w:val="0048318D"/>
    <w:rsid w:val="00484FE1"/>
    <w:rsid w:val="00496396"/>
    <w:rsid w:val="00554A59"/>
    <w:rsid w:val="005958B9"/>
    <w:rsid w:val="00671B06"/>
    <w:rsid w:val="006B7BF8"/>
    <w:rsid w:val="007071D7"/>
    <w:rsid w:val="007125F8"/>
    <w:rsid w:val="00752538"/>
    <w:rsid w:val="007C060B"/>
    <w:rsid w:val="007C6ACC"/>
    <w:rsid w:val="007F0B47"/>
    <w:rsid w:val="00826577"/>
    <w:rsid w:val="008507D6"/>
    <w:rsid w:val="00892141"/>
    <w:rsid w:val="009202E2"/>
    <w:rsid w:val="00952B4D"/>
    <w:rsid w:val="009B5943"/>
    <w:rsid w:val="009C7D69"/>
    <w:rsid w:val="009D0B99"/>
    <w:rsid w:val="009E1D47"/>
    <w:rsid w:val="009F7DE3"/>
    <w:rsid w:val="00A64D5E"/>
    <w:rsid w:val="00C34D3E"/>
    <w:rsid w:val="00C9016E"/>
    <w:rsid w:val="00CB0100"/>
    <w:rsid w:val="00CB0AE8"/>
    <w:rsid w:val="00CD548C"/>
    <w:rsid w:val="00D17D11"/>
    <w:rsid w:val="00D337B6"/>
    <w:rsid w:val="00DA4974"/>
    <w:rsid w:val="00E21798"/>
    <w:rsid w:val="00E21E35"/>
    <w:rsid w:val="00E416EB"/>
    <w:rsid w:val="00E60E6E"/>
    <w:rsid w:val="00E82B7D"/>
    <w:rsid w:val="00EE67CF"/>
    <w:rsid w:val="00EF33B3"/>
    <w:rsid w:val="00F8496E"/>
    <w:rsid w:val="00FD0833"/>
    <w:rsid w:val="00FD55B1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6D50C"/>
  <w15:docId w15:val="{FFA96EC2-2010-44F7-9337-77C43BB7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2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bowmanl</dc:creator>
  <cp:lastModifiedBy>Mrs J. Ferguson</cp:lastModifiedBy>
  <cp:revision>2</cp:revision>
  <cp:lastPrinted>2015-09-08T11:57:00Z</cp:lastPrinted>
  <dcterms:created xsi:type="dcterms:W3CDTF">2023-10-03T12:07:00Z</dcterms:created>
  <dcterms:modified xsi:type="dcterms:W3CDTF">2023-10-03T12:07:00Z</dcterms:modified>
</cp:coreProperties>
</file>